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406A6D">
        <w:rPr>
          <w:rFonts w:ascii="Century" w:eastAsia="Calibri" w:hAnsi="Century"/>
          <w:b/>
          <w:sz w:val="28"/>
          <w:szCs w:val="32"/>
          <w:lang w:eastAsia="ru-RU"/>
        </w:rPr>
        <w:t>6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  <w:r w:rsidR="00B50902">
        <w:rPr>
          <w:rFonts w:ascii="Century" w:eastAsia="Calibri" w:hAnsi="Century"/>
          <w:b/>
          <w:sz w:val="32"/>
          <w:szCs w:val="36"/>
          <w:lang w:eastAsia="ru-RU"/>
        </w:rPr>
        <w:t>26/76-960</w:t>
      </w:r>
      <w:r w:rsidR="00B50902">
        <w:rPr>
          <w:rFonts w:ascii="Century" w:eastAsia="Calibri" w:hAnsi="Century"/>
          <w:b/>
          <w:sz w:val="32"/>
          <w:szCs w:val="36"/>
          <w:lang w:eastAsia="ru-RU"/>
        </w:rPr>
        <w:t>6</w:t>
      </w:r>
      <w:bookmarkStart w:id="1" w:name="_GoBack"/>
      <w:bookmarkEnd w:id="1"/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406A6D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21 травня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r w:rsidR="00406A6D">
        <w:rPr>
          <w:rFonts w:ascii="Century" w:hAnsi="Century"/>
          <w:b/>
          <w:sz w:val="24"/>
          <w:szCs w:val="24"/>
        </w:rPr>
        <w:t>Десятника Віталія Миколайовича</w:t>
      </w:r>
      <w:r w:rsidR="0070752E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>призначення із «</w:t>
      </w:r>
      <w:r w:rsidR="00015C53">
        <w:rPr>
          <w:rFonts w:ascii="Century" w:hAnsi="Century"/>
          <w:b/>
          <w:sz w:val="24"/>
          <w:szCs w:val="24"/>
        </w:rPr>
        <w:t>01.0</w:t>
      </w:r>
      <w:r w:rsidR="00D7706B">
        <w:rPr>
          <w:rFonts w:ascii="Century" w:hAnsi="Century"/>
          <w:b/>
          <w:sz w:val="24"/>
          <w:szCs w:val="24"/>
        </w:rPr>
        <w:t>5</w:t>
      </w:r>
      <w:r w:rsidR="002E1757" w:rsidRPr="007D7277">
        <w:rPr>
          <w:rFonts w:ascii="Century" w:hAnsi="Century"/>
          <w:b/>
          <w:sz w:val="24"/>
          <w:szCs w:val="24"/>
        </w:rPr>
        <w:t xml:space="preserve"> - </w:t>
      </w:r>
      <w:r w:rsidR="002E1757" w:rsidRPr="00AE1308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</w:t>
      </w:r>
      <w:r w:rsidR="00D7706B">
        <w:rPr>
          <w:rFonts w:ascii="Century" w:eastAsia="Times New Roman" w:hAnsi="Century" w:cs="Times New Roman"/>
          <w:b/>
          <w:sz w:val="24"/>
          <w:szCs w:val="24"/>
          <w:lang w:eastAsia="uk-UA"/>
        </w:rPr>
        <w:t>індивідуального садівництва</w:t>
      </w:r>
      <w:r w:rsidRPr="007D7277">
        <w:rPr>
          <w:rFonts w:ascii="Century" w:hAnsi="Century"/>
          <w:b/>
          <w:sz w:val="24"/>
          <w:szCs w:val="24"/>
        </w:rPr>
        <w:t>» на «</w:t>
      </w:r>
      <w:r w:rsidR="000708CC">
        <w:rPr>
          <w:rFonts w:ascii="Century" w:hAnsi="Century"/>
          <w:b/>
          <w:sz w:val="24"/>
          <w:szCs w:val="24"/>
        </w:rPr>
        <w:t>02.01</w:t>
      </w:r>
      <w:r w:rsidR="00FA2D48" w:rsidRPr="00FA2D48">
        <w:rPr>
          <w:rFonts w:ascii="Century" w:hAnsi="Century"/>
          <w:b/>
          <w:sz w:val="24"/>
          <w:szCs w:val="24"/>
        </w:rPr>
        <w:t xml:space="preserve"> - </w:t>
      </w:r>
      <w:r w:rsidR="000708CC" w:rsidRPr="000708CC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D7277" w:rsidRPr="00FA2D48">
        <w:rPr>
          <w:rFonts w:ascii="Century" w:hAnsi="Century"/>
          <w:b/>
          <w:sz w:val="24"/>
          <w:szCs w:val="24"/>
        </w:rPr>
        <w:t>»</w:t>
      </w:r>
      <w:r w:rsidR="00A80886">
        <w:rPr>
          <w:rFonts w:ascii="Century" w:hAnsi="Century"/>
          <w:b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E6094C">
        <w:rPr>
          <w:rFonts w:ascii="Century" w:hAnsi="Century"/>
          <w:b/>
          <w:sz w:val="24"/>
          <w:szCs w:val="24"/>
        </w:rPr>
        <w:t xml:space="preserve">в </w:t>
      </w:r>
      <w:proofErr w:type="spellStart"/>
      <w:r w:rsidR="00406A6D">
        <w:rPr>
          <w:rFonts w:ascii="Century" w:hAnsi="Century"/>
          <w:b/>
          <w:sz w:val="24"/>
          <w:szCs w:val="24"/>
        </w:rPr>
        <w:t>с.Бартатів</w:t>
      </w:r>
      <w:proofErr w:type="spellEnd"/>
      <w:r w:rsidR="00EE5E69">
        <w:rPr>
          <w:rFonts w:ascii="Century" w:hAnsi="Century"/>
          <w:b/>
          <w:sz w:val="24"/>
          <w:szCs w:val="24"/>
        </w:rPr>
        <w:t xml:space="preserve">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2"/>
    <w:p w:rsidR="00CC1632" w:rsidRPr="00406A6D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0A4EEE">
        <w:rPr>
          <w:rFonts w:ascii="Century" w:hAnsi="Century"/>
          <w:sz w:val="24"/>
          <w:szCs w:val="24"/>
        </w:rPr>
        <w:t>заяву</w:t>
      </w:r>
      <w:r w:rsidR="00E50C2D" w:rsidRPr="000A4EEE">
        <w:rPr>
          <w:rFonts w:ascii="Century" w:hAnsi="Century"/>
          <w:sz w:val="24"/>
          <w:szCs w:val="24"/>
        </w:rPr>
        <w:t xml:space="preserve"> </w:t>
      </w:r>
      <w:r w:rsidR="00406A6D" w:rsidRPr="00406A6D">
        <w:rPr>
          <w:rFonts w:ascii="Century" w:hAnsi="Century"/>
          <w:sz w:val="24"/>
          <w:szCs w:val="24"/>
        </w:rPr>
        <w:t>Десятника Віталія Миколайовича</w:t>
      </w:r>
      <w:r w:rsidR="001402EC" w:rsidRPr="000A4EEE">
        <w:rPr>
          <w:rFonts w:ascii="Century" w:hAnsi="Century"/>
          <w:sz w:val="24"/>
          <w:szCs w:val="24"/>
        </w:rPr>
        <w:t xml:space="preserve">, про </w:t>
      </w:r>
      <w:r w:rsidR="00867AAB" w:rsidRPr="000A4EEE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0A4EEE">
        <w:rPr>
          <w:rFonts w:ascii="Century" w:hAnsi="Century"/>
          <w:sz w:val="24"/>
          <w:szCs w:val="24"/>
        </w:rPr>
        <w:t xml:space="preserve">щодо відведення </w:t>
      </w:r>
      <w:r w:rsidR="00AA4C02" w:rsidRPr="00893729">
        <w:rPr>
          <w:rFonts w:ascii="Century" w:hAnsi="Century"/>
          <w:sz w:val="24"/>
          <w:szCs w:val="24"/>
        </w:rPr>
        <w:t xml:space="preserve">земельної ділянки </w:t>
      </w:r>
      <w:r w:rsidR="0013584B" w:rsidRPr="00893729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893729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893729">
        <w:rPr>
          <w:rFonts w:ascii="Century" w:hAnsi="Century"/>
          <w:sz w:val="24"/>
          <w:szCs w:val="24"/>
        </w:rPr>
        <w:t xml:space="preserve">із </w:t>
      </w:r>
      <w:r w:rsidR="000C78B9" w:rsidRPr="00893729">
        <w:rPr>
          <w:rFonts w:ascii="Century" w:hAnsi="Century"/>
          <w:sz w:val="24"/>
          <w:szCs w:val="24"/>
        </w:rPr>
        <w:t>«</w:t>
      </w:r>
      <w:r w:rsidR="00D7706B" w:rsidRPr="00893729">
        <w:rPr>
          <w:rFonts w:ascii="Century" w:hAnsi="Century"/>
          <w:sz w:val="24"/>
          <w:szCs w:val="24"/>
        </w:rPr>
        <w:t xml:space="preserve">01.05 - </w:t>
      </w:r>
      <w:r w:rsidR="00D7706B" w:rsidRPr="00893729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0C78B9" w:rsidRPr="00893729">
        <w:rPr>
          <w:rFonts w:ascii="Century" w:hAnsi="Century"/>
          <w:sz w:val="24"/>
          <w:szCs w:val="24"/>
        </w:rPr>
        <w:t xml:space="preserve">» на « </w:t>
      </w:r>
      <w:r w:rsidR="000708CC" w:rsidRPr="00893729">
        <w:rPr>
          <w:rFonts w:ascii="Century" w:hAnsi="Century"/>
          <w:sz w:val="24"/>
          <w:szCs w:val="24"/>
        </w:rPr>
        <w:t xml:space="preserve">02.01 - </w:t>
      </w:r>
      <w:r w:rsidR="000708CC" w:rsidRPr="00893729">
        <w:rPr>
          <w:rFonts w:ascii="Century" w:eastAsia="Times New Roman" w:hAnsi="Century" w:cs="Times New Roman"/>
          <w:sz w:val="24"/>
          <w:szCs w:val="20"/>
          <w:lang w:eastAsia="uk-UA"/>
        </w:rPr>
        <w:t xml:space="preserve">для будівництва і обслуговування </w:t>
      </w:r>
      <w:r w:rsidR="000708CC" w:rsidRPr="00406A6D">
        <w:rPr>
          <w:rFonts w:ascii="Century" w:eastAsia="Times New Roman" w:hAnsi="Century" w:cs="Times New Roman"/>
          <w:sz w:val="24"/>
          <w:szCs w:val="20"/>
          <w:lang w:eastAsia="uk-UA"/>
        </w:rPr>
        <w:t>житлового будинку, господарських будівель і споруд (присадибна ділянка)</w:t>
      </w:r>
      <w:r w:rsidR="000C78B9" w:rsidRPr="00406A6D">
        <w:rPr>
          <w:rFonts w:ascii="Century" w:hAnsi="Century"/>
          <w:sz w:val="24"/>
          <w:szCs w:val="24"/>
        </w:rPr>
        <w:t xml:space="preserve">» розташованої </w:t>
      </w:r>
      <w:r w:rsidR="00E6094C" w:rsidRPr="00406A6D">
        <w:rPr>
          <w:rFonts w:ascii="Century" w:hAnsi="Century"/>
          <w:sz w:val="24"/>
          <w:szCs w:val="24"/>
        </w:rPr>
        <w:t xml:space="preserve">в </w:t>
      </w:r>
      <w:proofErr w:type="spellStart"/>
      <w:r w:rsidR="00406A6D" w:rsidRPr="00406A6D">
        <w:rPr>
          <w:rFonts w:ascii="Century" w:hAnsi="Century"/>
          <w:sz w:val="24"/>
          <w:szCs w:val="24"/>
        </w:rPr>
        <w:t>с.Бартатів</w:t>
      </w:r>
      <w:proofErr w:type="spellEnd"/>
      <w:r w:rsidR="00406A6D" w:rsidRPr="00406A6D">
        <w:rPr>
          <w:rFonts w:ascii="Century" w:hAnsi="Century"/>
          <w:sz w:val="24"/>
          <w:szCs w:val="24"/>
        </w:rPr>
        <w:t xml:space="preserve"> </w:t>
      </w:r>
      <w:r w:rsidR="000C78B9" w:rsidRPr="00406A6D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406A6D">
        <w:rPr>
          <w:rFonts w:ascii="Century" w:hAnsi="Century"/>
          <w:sz w:val="24"/>
          <w:szCs w:val="24"/>
        </w:rPr>
        <w:t xml:space="preserve">, </w:t>
      </w:r>
      <w:r w:rsidR="001402EC" w:rsidRPr="00406A6D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406A6D">
        <w:rPr>
          <w:rFonts w:ascii="Century" w:hAnsi="Century"/>
          <w:sz w:val="24"/>
          <w:szCs w:val="24"/>
        </w:rPr>
        <w:t xml:space="preserve"> </w:t>
      </w:r>
      <w:r w:rsidR="000708CC" w:rsidRPr="00406A6D">
        <w:rPr>
          <w:rFonts w:ascii="Century" w:hAnsi="Century"/>
          <w:sz w:val="24"/>
          <w:szCs w:val="24"/>
        </w:rPr>
        <w:t xml:space="preserve">ФОП </w:t>
      </w:r>
      <w:r w:rsidR="00406A6D" w:rsidRPr="00406A6D">
        <w:rPr>
          <w:rFonts w:ascii="Century" w:hAnsi="Century"/>
          <w:sz w:val="24"/>
          <w:szCs w:val="24"/>
        </w:rPr>
        <w:t>Кульчицький Б.В</w:t>
      </w:r>
      <w:r w:rsidR="000A4EEE" w:rsidRPr="00406A6D">
        <w:rPr>
          <w:rFonts w:ascii="Century" w:hAnsi="Century"/>
          <w:sz w:val="24"/>
          <w:szCs w:val="24"/>
        </w:rPr>
        <w:t>.</w:t>
      </w:r>
      <w:r w:rsidR="009A2B54" w:rsidRPr="00406A6D">
        <w:rPr>
          <w:rFonts w:ascii="Century" w:hAnsi="Century"/>
          <w:sz w:val="24"/>
          <w:szCs w:val="24"/>
        </w:rPr>
        <w:t xml:space="preserve">, </w:t>
      </w:r>
      <w:r w:rsidRPr="00406A6D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406A6D">
        <w:rPr>
          <w:rFonts w:ascii="Century" w:hAnsi="Century"/>
          <w:sz w:val="24"/>
          <w:szCs w:val="24"/>
        </w:rPr>
        <w:t>ст.ст</w:t>
      </w:r>
      <w:proofErr w:type="spellEnd"/>
      <w:r w:rsidRPr="00406A6D">
        <w:rPr>
          <w:rFonts w:ascii="Century" w:hAnsi="Century"/>
          <w:sz w:val="24"/>
          <w:szCs w:val="24"/>
        </w:rPr>
        <w:t xml:space="preserve">. 12, </w:t>
      </w:r>
      <w:r w:rsidR="001402EC" w:rsidRPr="00406A6D">
        <w:rPr>
          <w:rFonts w:ascii="Century" w:hAnsi="Century"/>
          <w:sz w:val="24"/>
          <w:szCs w:val="24"/>
        </w:rPr>
        <w:t>20, 122</w:t>
      </w:r>
      <w:r w:rsidRPr="00406A6D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406A6D">
        <w:rPr>
          <w:rFonts w:ascii="Century" w:hAnsi="Century"/>
          <w:sz w:val="24"/>
          <w:szCs w:val="24"/>
        </w:rPr>
        <w:t>0</w:t>
      </w:r>
      <w:r w:rsidRPr="00406A6D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406A6D">
        <w:rPr>
          <w:rFonts w:ascii="Century" w:hAnsi="Century"/>
          <w:sz w:val="24"/>
          <w:szCs w:val="24"/>
        </w:rPr>
        <w:t>з питань</w:t>
      </w:r>
      <w:r w:rsidRPr="00406A6D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406A6D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406A6D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406A6D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406A6D">
        <w:rPr>
          <w:rFonts w:ascii="Century" w:hAnsi="Century"/>
          <w:bCs/>
          <w:sz w:val="24"/>
          <w:szCs w:val="24"/>
        </w:rPr>
        <w:t xml:space="preserve">1. </w:t>
      </w:r>
      <w:r w:rsidR="001402EC" w:rsidRPr="00406A6D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406A6D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406A6D">
        <w:rPr>
          <w:rFonts w:ascii="Century" w:hAnsi="Century"/>
          <w:sz w:val="24"/>
          <w:szCs w:val="24"/>
        </w:rPr>
        <w:t>приватної власності</w:t>
      </w:r>
      <w:r w:rsidR="003930FD" w:rsidRPr="00406A6D">
        <w:t xml:space="preserve"> </w:t>
      </w:r>
      <w:r w:rsidR="00406A6D" w:rsidRPr="00406A6D">
        <w:rPr>
          <w:rFonts w:ascii="Century" w:hAnsi="Century"/>
          <w:sz w:val="24"/>
          <w:szCs w:val="24"/>
        </w:rPr>
        <w:t xml:space="preserve">Десятника Віталія Миколайовича </w:t>
      </w:r>
      <w:r w:rsidR="0013584B" w:rsidRPr="00406A6D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406A6D">
        <w:rPr>
          <w:rFonts w:ascii="Century" w:hAnsi="Century"/>
          <w:sz w:val="24"/>
          <w:szCs w:val="24"/>
        </w:rPr>
        <w:t xml:space="preserve"> із</w:t>
      </w:r>
      <w:r w:rsidR="0013584B" w:rsidRPr="00406A6D">
        <w:rPr>
          <w:rFonts w:ascii="Century" w:hAnsi="Century"/>
          <w:sz w:val="24"/>
          <w:szCs w:val="24"/>
        </w:rPr>
        <w:t xml:space="preserve"> </w:t>
      </w:r>
      <w:r w:rsidR="000C78B9" w:rsidRPr="00406A6D">
        <w:rPr>
          <w:rFonts w:ascii="Century" w:hAnsi="Century"/>
          <w:sz w:val="24"/>
          <w:szCs w:val="24"/>
        </w:rPr>
        <w:t>«</w:t>
      </w:r>
      <w:r w:rsidR="00D7706B" w:rsidRPr="00406A6D">
        <w:rPr>
          <w:rFonts w:ascii="Century" w:hAnsi="Century"/>
          <w:sz w:val="24"/>
          <w:szCs w:val="24"/>
        </w:rPr>
        <w:t xml:space="preserve">01.05 - </w:t>
      </w:r>
      <w:r w:rsidR="00D7706B" w:rsidRPr="00406A6D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0C78B9" w:rsidRPr="00406A6D">
        <w:rPr>
          <w:rFonts w:ascii="Century" w:hAnsi="Century"/>
          <w:sz w:val="24"/>
          <w:szCs w:val="24"/>
        </w:rPr>
        <w:t xml:space="preserve">» на « </w:t>
      </w:r>
      <w:r w:rsidR="000708CC" w:rsidRPr="00406A6D">
        <w:rPr>
          <w:rFonts w:ascii="Century" w:hAnsi="Century"/>
          <w:sz w:val="24"/>
          <w:szCs w:val="24"/>
        </w:rPr>
        <w:t xml:space="preserve">02.01 - </w:t>
      </w:r>
      <w:r w:rsidR="000708CC" w:rsidRPr="00406A6D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406A6D">
        <w:rPr>
          <w:rFonts w:ascii="Century" w:hAnsi="Century"/>
          <w:sz w:val="24"/>
          <w:szCs w:val="24"/>
        </w:rPr>
        <w:t xml:space="preserve">» </w:t>
      </w:r>
      <w:r w:rsidR="00C25672" w:rsidRPr="00406A6D">
        <w:rPr>
          <w:rFonts w:ascii="Century" w:hAnsi="Century"/>
          <w:sz w:val="24"/>
          <w:szCs w:val="24"/>
        </w:rPr>
        <w:t xml:space="preserve"> </w:t>
      </w:r>
      <w:r w:rsidR="00F10D5D" w:rsidRPr="00406A6D">
        <w:rPr>
          <w:rFonts w:ascii="Century" w:hAnsi="Century"/>
          <w:sz w:val="24"/>
          <w:szCs w:val="24"/>
        </w:rPr>
        <w:t xml:space="preserve">площею </w:t>
      </w:r>
      <w:r w:rsidR="00406A6D" w:rsidRPr="00406A6D">
        <w:rPr>
          <w:rFonts w:ascii="Century" w:hAnsi="Century"/>
          <w:sz w:val="24"/>
          <w:szCs w:val="24"/>
        </w:rPr>
        <w:t>0,0926</w:t>
      </w:r>
      <w:r w:rsidR="007D4585" w:rsidRPr="00406A6D">
        <w:rPr>
          <w:rFonts w:ascii="Century" w:hAnsi="Century"/>
          <w:sz w:val="24"/>
          <w:szCs w:val="24"/>
        </w:rPr>
        <w:t xml:space="preserve"> </w:t>
      </w:r>
      <w:r w:rsidR="00F10D5D" w:rsidRPr="00406A6D">
        <w:rPr>
          <w:rFonts w:ascii="Century" w:hAnsi="Century"/>
          <w:sz w:val="24"/>
          <w:szCs w:val="24"/>
        </w:rPr>
        <w:t>га</w:t>
      </w:r>
      <w:r w:rsidR="005D5841" w:rsidRPr="00406A6D">
        <w:rPr>
          <w:rFonts w:ascii="Century" w:hAnsi="Century"/>
          <w:sz w:val="24"/>
          <w:szCs w:val="24"/>
        </w:rPr>
        <w:t>,</w:t>
      </w:r>
      <w:r w:rsidR="00F10D5D" w:rsidRPr="00406A6D">
        <w:rPr>
          <w:rFonts w:ascii="Century" w:hAnsi="Century"/>
          <w:sz w:val="24"/>
          <w:szCs w:val="24"/>
        </w:rPr>
        <w:t xml:space="preserve"> кадастровий номер </w:t>
      </w:r>
      <w:bookmarkStart w:id="3" w:name="_Hlk202970961"/>
      <w:r w:rsidR="00C25672" w:rsidRPr="00406A6D">
        <w:rPr>
          <w:rFonts w:ascii="Century" w:hAnsi="Century"/>
          <w:sz w:val="24"/>
          <w:szCs w:val="24"/>
        </w:rPr>
        <w:t>4620</w:t>
      </w:r>
      <w:r w:rsidR="00782048" w:rsidRPr="00406A6D">
        <w:rPr>
          <w:rFonts w:ascii="Century" w:hAnsi="Century"/>
          <w:sz w:val="24"/>
          <w:szCs w:val="24"/>
        </w:rPr>
        <w:t>9</w:t>
      </w:r>
      <w:r w:rsidR="00406A6D" w:rsidRPr="00406A6D">
        <w:rPr>
          <w:rFonts w:ascii="Century" w:hAnsi="Century"/>
          <w:sz w:val="24"/>
          <w:szCs w:val="24"/>
        </w:rPr>
        <w:t>808</w:t>
      </w:r>
      <w:r w:rsidR="00782048" w:rsidRPr="00406A6D">
        <w:rPr>
          <w:rFonts w:ascii="Century" w:hAnsi="Century"/>
          <w:sz w:val="24"/>
          <w:szCs w:val="24"/>
        </w:rPr>
        <w:t>00</w:t>
      </w:r>
      <w:r w:rsidR="00C25672" w:rsidRPr="00406A6D">
        <w:rPr>
          <w:rFonts w:ascii="Century" w:hAnsi="Century"/>
          <w:sz w:val="24"/>
          <w:szCs w:val="24"/>
        </w:rPr>
        <w:t>:</w:t>
      </w:r>
      <w:r w:rsidR="00406A6D" w:rsidRPr="00406A6D">
        <w:rPr>
          <w:rFonts w:ascii="Century" w:hAnsi="Century"/>
          <w:sz w:val="24"/>
          <w:szCs w:val="24"/>
        </w:rPr>
        <w:t>17</w:t>
      </w:r>
      <w:r w:rsidR="00C25672" w:rsidRPr="00406A6D">
        <w:rPr>
          <w:rFonts w:ascii="Century" w:hAnsi="Century"/>
          <w:sz w:val="24"/>
          <w:szCs w:val="24"/>
        </w:rPr>
        <w:t>:</w:t>
      </w:r>
      <w:r w:rsidR="00406A6D" w:rsidRPr="00406A6D">
        <w:rPr>
          <w:rFonts w:ascii="Century" w:hAnsi="Century"/>
          <w:sz w:val="24"/>
          <w:szCs w:val="24"/>
        </w:rPr>
        <w:t>000</w:t>
      </w:r>
      <w:r w:rsidR="00C25672" w:rsidRPr="00406A6D">
        <w:rPr>
          <w:rFonts w:ascii="Century" w:hAnsi="Century"/>
          <w:sz w:val="24"/>
          <w:szCs w:val="24"/>
        </w:rPr>
        <w:t>:0</w:t>
      </w:r>
      <w:bookmarkEnd w:id="3"/>
      <w:r w:rsidR="00406A6D" w:rsidRPr="00406A6D">
        <w:rPr>
          <w:rFonts w:ascii="Century" w:hAnsi="Century"/>
          <w:sz w:val="24"/>
          <w:szCs w:val="24"/>
        </w:rPr>
        <w:t>393</w:t>
      </w:r>
      <w:r w:rsidR="00C25672" w:rsidRPr="00406A6D">
        <w:rPr>
          <w:rFonts w:ascii="Century" w:hAnsi="Century"/>
          <w:sz w:val="24"/>
          <w:szCs w:val="24"/>
        </w:rPr>
        <w:t xml:space="preserve"> </w:t>
      </w:r>
      <w:r w:rsidR="00FA2D48" w:rsidRPr="00406A6D">
        <w:rPr>
          <w:rFonts w:ascii="Century" w:hAnsi="Century"/>
          <w:sz w:val="24"/>
          <w:szCs w:val="24"/>
        </w:rPr>
        <w:t xml:space="preserve">розташованої </w:t>
      </w:r>
      <w:r w:rsidR="00E6094C" w:rsidRPr="00406A6D">
        <w:rPr>
          <w:rFonts w:ascii="Century" w:hAnsi="Century"/>
          <w:sz w:val="24"/>
          <w:szCs w:val="24"/>
        </w:rPr>
        <w:t xml:space="preserve">в </w:t>
      </w:r>
      <w:proofErr w:type="spellStart"/>
      <w:r w:rsidR="00406A6D" w:rsidRPr="00406A6D">
        <w:rPr>
          <w:rFonts w:ascii="Century" w:hAnsi="Century"/>
          <w:sz w:val="24"/>
          <w:szCs w:val="24"/>
        </w:rPr>
        <w:t>с.Бартатів</w:t>
      </w:r>
      <w:proofErr w:type="spellEnd"/>
      <w:r w:rsidR="00406A6D" w:rsidRPr="00406A6D">
        <w:rPr>
          <w:rFonts w:ascii="Century" w:hAnsi="Century"/>
          <w:sz w:val="24"/>
          <w:szCs w:val="24"/>
        </w:rPr>
        <w:t xml:space="preserve"> </w:t>
      </w:r>
      <w:r w:rsidR="000C78B9" w:rsidRPr="00406A6D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406A6D">
        <w:rPr>
          <w:rFonts w:ascii="Century" w:hAnsi="Century"/>
          <w:sz w:val="24"/>
          <w:szCs w:val="24"/>
        </w:rPr>
        <w:t>.</w:t>
      </w:r>
    </w:p>
    <w:p w:rsidR="00015C53" w:rsidRPr="00893729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406A6D">
        <w:rPr>
          <w:rFonts w:ascii="Century" w:hAnsi="Century"/>
          <w:bCs/>
          <w:sz w:val="24"/>
          <w:szCs w:val="24"/>
        </w:rPr>
        <w:t xml:space="preserve">2. </w:t>
      </w:r>
      <w:r w:rsidR="001402EC" w:rsidRPr="00406A6D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406A6D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406A6D">
        <w:rPr>
          <w:rFonts w:ascii="Century" w:hAnsi="Century"/>
          <w:sz w:val="24"/>
          <w:szCs w:val="24"/>
        </w:rPr>
        <w:t xml:space="preserve">власності </w:t>
      </w:r>
      <w:r w:rsidR="00406A6D" w:rsidRPr="00406A6D">
        <w:rPr>
          <w:rFonts w:ascii="Century" w:hAnsi="Century"/>
          <w:sz w:val="24"/>
          <w:szCs w:val="24"/>
        </w:rPr>
        <w:t>Десятника Віталія Миколайовича</w:t>
      </w:r>
      <w:r w:rsidR="006B5B58" w:rsidRPr="00406A6D">
        <w:rPr>
          <w:rFonts w:ascii="Century" w:hAnsi="Century"/>
          <w:sz w:val="24"/>
          <w:szCs w:val="24"/>
        </w:rPr>
        <w:t xml:space="preserve"> </w:t>
      </w:r>
      <w:r w:rsidR="00B12757" w:rsidRPr="00406A6D">
        <w:rPr>
          <w:rFonts w:ascii="Century" w:hAnsi="Century"/>
          <w:sz w:val="24"/>
          <w:szCs w:val="24"/>
        </w:rPr>
        <w:t xml:space="preserve">площею </w:t>
      </w:r>
      <w:r w:rsidR="00406A6D" w:rsidRPr="00406A6D">
        <w:rPr>
          <w:rFonts w:ascii="Century" w:hAnsi="Century"/>
          <w:sz w:val="24"/>
          <w:szCs w:val="24"/>
        </w:rPr>
        <w:t xml:space="preserve">0,0926 </w:t>
      </w:r>
      <w:r w:rsidR="00B12757" w:rsidRPr="00406A6D">
        <w:rPr>
          <w:rFonts w:ascii="Century" w:hAnsi="Century"/>
          <w:sz w:val="24"/>
          <w:szCs w:val="24"/>
        </w:rPr>
        <w:t>га кадастровий номер</w:t>
      </w:r>
      <w:r w:rsidR="003930FD" w:rsidRPr="00406A6D">
        <w:rPr>
          <w:rFonts w:ascii="Century" w:hAnsi="Century"/>
          <w:sz w:val="24"/>
          <w:szCs w:val="24"/>
        </w:rPr>
        <w:t xml:space="preserve"> </w:t>
      </w:r>
      <w:r w:rsidR="00406A6D" w:rsidRPr="00406A6D">
        <w:rPr>
          <w:rFonts w:ascii="Century" w:hAnsi="Century"/>
          <w:sz w:val="24"/>
          <w:szCs w:val="24"/>
        </w:rPr>
        <w:t xml:space="preserve">4620980800:17:000:0393 </w:t>
      </w:r>
      <w:r w:rsidR="00FA2D48" w:rsidRPr="00406A6D">
        <w:rPr>
          <w:rFonts w:ascii="Century" w:hAnsi="Century"/>
          <w:sz w:val="24"/>
          <w:szCs w:val="24"/>
        </w:rPr>
        <w:t xml:space="preserve">розташованої </w:t>
      </w:r>
      <w:r w:rsidR="00E6094C" w:rsidRPr="00406A6D">
        <w:rPr>
          <w:rFonts w:ascii="Century" w:hAnsi="Century"/>
          <w:sz w:val="24"/>
          <w:szCs w:val="24"/>
        </w:rPr>
        <w:t xml:space="preserve">в </w:t>
      </w:r>
      <w:proofErr w:type="spellStart"/>
      <w:r w:rsidR="00406A6D" w:rsidRPr="00406A6D">
        <w:rPr>
          <w:rFonts w:ascii="Century" w:hAnsi="Century"/>
          <w:sz w:val="24"/>
          <w:szCs w:val="24"/>
        </w:rPr>
        <w:t>с.Бартатів</w:t>
      </w:r>
      <w:proofErr w:type="spellEnd"/>
      <w:r w:rsidR="00406A6D" w:rsidRPr="00406A6D">
        <w:rPr>
          <w:rFonts w:ascii="Century" w:hAnsi="Century"/>
          <w:sz w:val="24"/>
          <w:szCs w:val="24"/>
        </w:rPr>
        <w:t xml:space="preserve"> </w:t>
      </w:r>
      <w:r w:rsidR="00015C53" w:rsidRPr="00406A6D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406A6D">
        <w:rPr>
          <w:rFonts w:ascii="Century" w:hAnsi="Century"/>
          <w:sz w:val="24"/>
          <w:szCs w:val="24"/>
        </w:rPr>
        <w:t xml:space="preserve"> із</w:t>
      </w:r>
      <w:r w:rsidR="00015C53" w:rsidRPr="00406A6D">
        <w:rPr>
          <w:rFonts w:ascii="Century" w:hAnsi="Century"/>
          <w:sz w:val="24"/>
          <w:szCs w:val="24"/>
        </w:rPr>
        <w:t xml:space="preserve"> </w:t>
      </w:r>
      <w:r w:rsidR="000C78B9" w:rsidRPr="00406A6D">
        <w:rPr>
          <w:rFonts w:ascii="Century" w:hAnsi="Century"/>
          <w:sz w:val="24"/>
          <w:szCs w:val="24"/>
        </w:rPr>
        <w:t>«</w:t>
      </w:r>
      <w:r w:rsidR="00D7706B" w:rsidRPr="00406A6D">
        <w:rPr>
          <w:rFonts w:ascii="Century" w:hAnsi="Century"/>
          <w:sz w:val="24"/>
          <w:szCs w:val="24"/>
        </w:rPr>
        <w:t xml:space="preserve">01.05 - </w:t>
      </w:r>
      <w:r w:rsidR="00D7706B" w:rsidRPr="00406A6D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0C78B9" w:rsidRPr="00893729">
        <w:rPr>
          <w:rFonts w:ascii="Century" w:hAnsi="Century"/>
          <w:sz w:val="24"/>
          <w:szCs w:val="24"/>
        </w:rPr>
        <w:t xml:space="preserve">» на « </w:t>
      </w:r>
      <w:r w:rsidR="000708CC" w:rsidRPr="00893729">
        <w:rPr>
          <w:rFonts w:ascii="Century" w:hAnsi="Century"/>
          <w:sz w:val="24"/>
          <w:szCs w:val="24"/>
        </w:rPr>
        <w:t xml:space="preserve">02.01 - </w:t>
      </w:r>
      <w:r w:rsidR="000708CC" w:rsidRPr="00893729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893729">
        <w:rPr>
          <w:rFonts w:ascii="Century" w:hAnsi="Century"/>
          <w:sz w:val="24"/>
          <w:szCs w:val="24"/>
        </w:rPr>
        <w:t xml:space="preserve">» </w:t>
      </w:r>
      <w:r w:rsidR="00015C53" w:rsidRPr="00893729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893729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893729">
        <w:rPr>
          <w:rFonts w:ascii="Century" w:hAnsi="Century"/>
          <w:sz w:val="24"/>
          <w:szCs w:val="24"/>
        </w:rPr>
        <w:t>»</w:t>
      </w:r>
      <w:r w:rsidR="00372F1D">
        <w:rPr>
          <w:rFonts w:ascii="Century" w:hAnsi="Century"/>
          <w:sz w:val="24"/>
          <w:szCs w:val="24"/>
        </w:rPr>
        <w:t>.</w:t>
      </w:r>
    </w:p>
    <w:p w:rsidR="00F74D57" w:rsidRPr="00893729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893729">
        <w:rPr>
          <w:rFonts w:ascii="Century" w:hAnsi="Century"/>
          <w:bCs/>
          <w:sz w:val="24"/>
          <w:szCs w:val="24"/>
        </w:rPr>
        <w:lastRenderedPageBreak/>
        <w:t xml:space="preserve">3. </w:t>
      </w:r>
      <w:r w:rsidR="00406A6D" w:rsidRPr="00406A6D">
        <w:rPr>
          <w:rFonts w:ascii="Century" w:hAnsi="Century"/>
          <w:sz w:val="24"/>
          <w:szCs w:val="24"/>
        </w:rPr>
        <w:t>Десятнику Віталію Миколайовичу</w:t>
      </w:r>
      <w:r w:rsidR="00406A6D">
        <w:rPr>
          <w:rFonts w:ascii="Century" w:hAnsi="Century"/>
          <w:b/>
          <w:sz w:val="24"/>
          <w:szCs w:val="24"/>
        </w:rPr>
        <w:t xml:space="preserve"> </w:t>
      </w:r>
      <w:r w:rsidRPr="00893729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893729">
        <w:rPr>
          <w:rFonts w:ascii="Century" w:hAnsi="Century"/>
          <w:bCs/>
          <w:sz w:val="24"/>
          <w:szCs w:val="24"/>
        </w:rPr>
        <w:t xml:space="preserve">4. </w:t>
      </w:r>
      <w:r w:rsidR="00ED3B88" w:rsidRPr="00893729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</w:t>
      </w:r>
      <w:r w:rsidR="00ED3B88" w:rsidRPr="003B005D">
        <w:rPr>
          <w:rFonts w:ascii="Century" w:hAnsi="Century"/>
          <w:sz w:val="24"/>
          <w:szCs w:val="24"/>
        </w:rPr>
        <w:t xml:space="preserve"> ресурсів, АПК, містобудування, охорони довкілля</w:t>
      </w:r>
      <w:r w:rsidR="00ED3B88" w:rsidRPr="00D56B4C">
        <w:rPr>
          <w:rFonts w:ascii="Century" w:hAnsi="Century"/>
          <w:sz w:val="24"/>
          <w:szCs w:val="24"/>
        </w:rPr>
        <w:t xml:space="preserve"> (Кульчицький Н.Б.).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0F0F" w:rsidRDefault="00140F0F" w:rsidP="00381483">
      <w:pPr>
        <w:spacing w:after="0" w:line="240" w:lineRule="auto"/>
      </w:pPr>
      <w:r>
        <w:separator/>
      </w:r>
    </w:p>
  </w:endnote>
  <w:endnote w:type="continuationSeparator" w:id="0">
    <w:p w:rsidR="00140F0F" w:rsidRDefault="00140F0F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0F0F" w:rsidRDefault="00140F0F" w:rsidP="00381483">
      <w:pPr>
        <w:spacing w:after="0" w:line="240" w:lineRule="auto"/>
      </w:pPr>
      <w:r>
        <w:separator/>
      </w:r>
    </w:p>
  </w:footnote>
  <w:footnote w:type="continuationSeparator" w:id="0">
    <w:p w:rsidR="00140F0F" w:rsidRDefault="00140F0F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530F5"/>
    <w:rsid w:val="000708CC"/>
    <w:rsid w:val="000A4EEE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40F0F"/>
    <w:rsid w:val="00150851"/>
    <w:rsid w:val="00180C30"/>
    <w:rsid w:val="001A6A77"/>
    <w:rsid w:val="001A7C54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5582D"/>
    <w:rsid w:val="00275215"/>
    <w:rsid w:val="002914A0"/>
    <w:rsid w:val="0029209F"/>
    <w:rsid w:val="0029786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3033A5"/>
    <w:rsid w:val="00307AD0"/>
    <w:rsid w:val="00322C6F"/>
    <w:rsid w:val="00323A5B"/>
    <w:rsid w:val="00330974"/>
    <w:rsid w:val="00331B72"/>
    <w:rsid w:val="00352A53"/>
    <w:rsid w:val="003639B0"/>
    <w:rsid w:val="00365087"/>
    <w:rsid w:val="00372F1D"/>
    <w:rsid w:val="00381483"/>
    <w:rsid w:val="003833C9"/>
    <w:rsid w:val="00384E94"/>
    <w:rsid w:val="003930FD"/>
    <w:rsid w:val="003B005D"/>
    <w:rsid w:val="003C1440"/>
    <w:rsid w:val="003D2BFF"/>
    <w:rsid w:val="003D657C"/>
    <w:rsid w:val="003E1396"/>
    <w:rsid w:val="003F3A4E"/>
    <w:rsid w:val="003F6205"/>
    <w:rsid w:val="0040207E"/>
    <w:rsid w:val="00406A6D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61062F"/>
    <w:rsid w:val="00624C54"/>
    <w:rsid w:val="006351AC"/>
    <w:rsid w:val="006415F2"/>
    <w:rsid w:val="00654E5D"/>
    <w:rsid w:val="00686F42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62CF"/>
    <w:rsid w:val="00877ABC"/>
    <w:rsid w:val="0088232B"/>
    <w:rsid w:val="00893729"/>
    <w:rsid w:val="008A3057"/>
    <w:rsid w:val="008A3B79"/>
    <w:rsid w:val="008B485C"/>
    <w:rsid w:val="008B78B3"/>
    <w:rsid w:val="008C6F31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A02930"/>
    <w:rsid w:val="00A03884"/>
    <w:rsid w:val="00A045B2"/>
    <w:rsid w:val="00A140D6"/>
    <w:rsid w:val="00A17AA7"/>
    <w:rsid w:val="00A21111"/>
    <w:rsid w:val="00A230E2"/>
    <w:rsid w:val="00A3499C"/>
    <w:rsid w:val="00A44A07"/>
    <w:rsid w:val="00A44A08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2FC0"/>
    <w:rsid w:val="00B2429A"/>
    <w:rsid w:val="00B30AA5"/>
    <w:rsid w:val="00B33DC7"/>
    <w:rsid w:val="00B36F83"/>
    <w:rsid w:val="00B440EF"/>
    <w:rsid w:val="00B50902"/>
    <w:rsid w:val="00B5743A"/>
    <w:rsid w:val="00B6214C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31A04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3ABC"/>
    <w:rsid w:val="00DA5092"/>
    <w:rsid w:val="00DB2F1A"/>
    <w:rsid w:val="00DB35BF"/>
    <w:rsid w:val="00DC6DE2"/>
    <w:rsid w:val="00DD4279"/>
    <w:rsid w:val="00DE2D07"/>
    <w:rsid w:val="00DF5050"/>
    <w:rsid w:val="00E1184B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137F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CE476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2</Pages>
  <Words>1733</Words>
  <Characters>988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2024-09-03T07:14:00Z</cp:lastPrinted>
  <dcterms:created xsi:type="dcterms:W3CDTF">2023-04-10T07:17:00Z</dcterms:created>
  <dcterms:modified xsi:type="dcterms:W3CDTF">2026-05-25T06:43:00Z</dcterms:modified>
</cp:coreProperties>
</file>